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AFB" w:rsidRPr="001D2038" w:rsidRDefault="00FB39DE" w:rsidP="001D20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038">
        <w:rPr>
          <w:rFonts w:ascii="Times New Roman" w:hAnsi="Times New Roman" w:cs="Times New Roman"/>
          <w:b/>
          <w:sz w:val="24"/>
          <w:szCs w:val="24"/>
        </w:rPr>
        <w:t>Souhlas oprávněné osoby s přihlášením k trvalému pobytu</w:t>
      </w:r>
    </w:p>
    <w:p w:rsidR="00FB39DE" w:rsidRPr="00FB39DE" w:rsidRDefault="00FB39DE" w:rsidP="00FB39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39DE" w:rsidRPr="00FB39DE" w:rsidRDefault="00FB39DE" w:rsidP="00FB39DE">
      <w:pPr>
        <w:jc w:val="both"/>
        <w:rPr>
          <w:rFonts w:ascii="Times New Roman" w:hAnsi="Times New Roman" w:cs="Times New Roman"/>
          <w:sz w:val="24"/>
          <w:szCs w:val="24"/>
        </w:rPr>
      </w:pPr>
      <w:r w:rsidRPr="00FB39DE">
        <w:rPr>
          <w:rFonts w:ascii="Times New Roman" w:hAnsi="Times New Roman" w:cs="Times New Roman"/>
          <w:sz w:val="24"/>
          <w:szCs w:val="24"/>
        </w:rPr>
        <w:t>Přihlašovaný:</w:t>
      </w:r>
    </w:p>
    <w:p w:rsidR="00FB39DE" w:rsidRDefault="00FB39DE" w:rsidP="00FB39DE">
      <w:pPr>
        <w:jc w:val="both"/>
        <w:rPr>
          <w:rFonts w:ascii="Times New Roman" w:hAnsi="Times New Roman" w:cs="Times New Roman"/>
          <w:sz w:val="24"/>
          <w:szCs w:val="24"/>
        </w:rPr>
      </w:pPr>
      <w:r w:rsidRPr="00FB39DE">
        <w:rPr>
          <w:rFonts w:ascii="Times New Roman" w:hAnsi="Times New Roman" w:cs="Times New Roman"/>
          <w:sz w:val="24"/>
          <w:szCs w:val="24"/>
        </w:rPr>
        <w:t>Jméno: 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 Příjmení: ………………………………….....</w:t>
      </w:r>
    </w:p>
    <w:p w:rsidR="00FB39DE" w:rsidRDefault="00FB39DE" w:rsidP="00FB39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Rodné číslo: ……………………………………. Číslo OP: ……………………………………</w:t>
      </w:r>
    </w:p>
    <w:p w:rsidR="00FB39DE" w:rsidRDefault="00FB39DE" w:rsidP="00FB39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nového trvalého pobytu: ………………………………………………………………...</w:t>
      </w:r>
    </w:p>
    <w:p w:rsidR="001D2038" w:rsidRDefault="001D2038" w:rsidP="00FB39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2038" w:rsidRDefault="001D2038" w:rsidP="00FB39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2038" w:rsidRPr="001D2038" w:rsidRDefault="001D2038" w:rsidP="001D20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038">
        <w:rPr>
          <w:rFonts w:ascii="Times New Roman" w:hAnsi="Times New Roman" w:cs="Times New Roman"/>
          <w:b/>
          <w:sz w:val="24"/>
          <w:szCs w:val="24"/>
        </w:rPr>
        <w:t>Souhlas majitele bytu s přihlášením</w:t>
      </w:r>
    </w:p>
    <w:p w:rsidR="001D2038" w:rsidRDefault="001D2038" w:rsidP="00FB39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Jméno: ……………………………………….. Příjmení: ………………………………………</w:t>
      </w:r>
    </w:p>
    <w:p w:rsidR="001D2038" w:rsidRDefault="001D2038" w:rsidP="00FB39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Rodné číslo: ………………………………….. Číslo OP: ……………………………………...</w:t>
      </w:r>
    </w:p>
    <w:p w:rsidR="001D2038" w:rsidRDefault="001D2038" w:rsidP="00FB39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Trvalé bydliště: ………………………………………………………………………………….</w:t>
      </w:r>
    </w:p>
    <w:p w:rsidR="001D2038" w:rsidRDefault="001D2038" w:rsidP="00FB39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Svým podpisem dávám souhlas s přihlášením k trvalému pobytu.</w:t>
      </w:r>
    </w:p>
    <w:p w:rsidR="001D2038" w:rsidRDefault="001D2038" w:rsidP="00FB39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2038" w:rsidRDefault="001D2038" w:rsidP="00FB39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2038" w:rsidRDefault="001D2038" w:rsidP="00FB39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Jirkově: ………………………………</w:t>
      </w:r>
    </w:p>
    <w:p w:rsidR="001D2038" w:rsidRDefault="001D2038" w:rsidP="00FB39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2038" w:rsidRDefault="001D2038" w:rsidP="00FB39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1D2038" w:rsidRDefault="001D2038" w:rsidP="00FB39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oprávněné osoby</w:t>
      </w:r>
    </w:p>
    <w:p w:rsidR="001D2038" w:rsidRDefault="001D2038" w:rsidP="00FB39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2038" w:rsidRDefault="001D2038" w:rsidP="00FB39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2038" w:rsidRDefault="001D2038" w:rsidP="00FB39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2038" w:rsidRDefault="001D2038" w:rsidP="00FB39D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D2038" w:rsidRDefault="001D2038" w:rsidP="00FB39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2038" w:rsidRDefault="001D2038" w:rsidP="00FB39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2038" w:rsidRDefault="001D2038" w:rsidP="00FB39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2038" w:rsidRDefault="001D2038" w:rsidP="00FB39D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D203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5EF" w:rsidRDefault="005825EF" w:rsidP="005825EF">
      <w:pPr>
        <w:spacing w:after="0" w:line="240" w:lineRule="auto"/>
      </w:pPr>
      <w:r>
        <w:separator/>
      </w:r>
    </w:p>
  </w:endnote>
  <w:endnote w:type="continuationSeparator" w:id="0">
    <w:p w:rsidR="005825EF" w:rsidRDefault="005825EF" w:rsidP="00582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  <w:sig w:usb0="00000000" w:usb1="08070000" w:usb2="00000010" w:usb3="00000000" w:csb0="00020000" w:csb1="00000000"/>
  </w:font>
  <w:font w:name="Lohit Hindi">
    <w:charset w:val="8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036"/>
      <w:gridCol w:w="2035"/>
      <w:gridCol w:w="2874"/>
      <w:gridCol w:w="2694"/>
    </w:tblGrid>
    <w:tr w:rsidR="005825EF" w:rsidRPr="00A71259" w:rsidTr="00860F52">
      <w:tc>
        <w:tcPr>
          <w:tcW w:w="1928" w:type="dxa"/>
          <w:shd w:val="clear" w:color="auto" w:fill="auto"/>
        </w:tcPr>
        <w:p w:rsidR="005825EF" w:rsidRPr="00A71259" w:rsidRDefault="005825EF" w:rsidP="005825EF">
          <w:pPr>
            <w:pStyle w:val="Obsahtabulky"/>
            <w:spacing w:line="240" w:lineRule="auto"/>
            <w:rPr>
              <w:rFonts w:ascii="Tahoma" w:hAnsi="Tahoma" w:cs="Tahoma"/>
              <w:color w:val="808080"/>
              <w:sz w:val="16"/>
              <w:szCs w:val="16"/>
            </w:rPr>
          </w:pPr>
          <w:r w:rsidRPr="00A71259">
            <w:rPr>
              <w:rFonts w:ascii="Tahoma" w:hAnsi="Tahoma" w:cs="Tahoma"/>
              <w:color w:val="808080"/>
              <w:sz w:val="16"/>
              <w:szCs w:val="16"/>
            </w:rPr>
            <w:t>IČO: 00261904</w:t>
          </w:r>
        </w:p>
      </w:tc>
      <w:tc>
        <w:tcPr>
          <w:tcW w:w="1928" w:type="dxa"/>
          <w:shd w:val="clear" w:color="auto" w:fill="auto"/>
        </w:tcPr>
        <w:p w:rsidR="005825EF" w:rsidRPr="00A71259" w:rsidRDefault="005825EF" w:rsidP="005825EF">
          <w:pPr>
            <w:pStyle w:val="Obsahtabulky"/>
            <w:spacing w:line="240" w:lineRule="auto"/>
            <w:rPr>
              <w:rFonts w:ascii="Tahoma" w:hAnsi="Tahoma" w:cs="Tahoma"/>
              <w:color w:val="808080"/>
              <w:sz w:val="16"/>
              <w:szCs w:val="16"/>
            </w:rPr>
          </w:pPr>
          <w:r w:rsidRPr="00A71259">
            <w:rPr>
              <w:rFonts w:ascii="Tahoma" w:hAnsi="Tahoma" w:cs="Tahoma"/>
              <w:color w:val="808080"/>
              <w:sz w:val="16"/>
              <w:szCs w:val="16"/>
            </w:rPr>
            <w:t>Tel.: 474 616 411</w:t>
          </w:r>
        </w:p>
      </w:tc>
      <w:tc>
        <w:tcPr>
          <w:tcW w:w="2722" w:type="dxa"/>
          <w:shd w:val="clear" w:color="auto" w:fill="auto"/>
        </w:tcPr>
        <w:p w:rsidR="005825EF" w:rsidRPr="00A71259" w:rsidRDefault="005825EF" w:rsidP="005825EF">
          <w:pPr>
            <w:pStyle w:val="Obsahtabulky"/>
            <w:spacing w:line="240" w:lineRule="auto"/>
            <w:rPr>
              <w:rFonts w:ascii="Tahoma" w:hAnsi="Tahoma" w:cs="Tahoma"/>
              <w:color w:val="808080"/>
              <w:sz w:val="16"/>
              <w:szCs w:val="16"/>
            </w:rPr>
          </w:pPr>
          <w:r w:rsidRPr="00A71259">
            <w:rPr>
              <w:rFonts w:ascii="Tahoma" w:hAnsi="Tahoma" w:cs="Tahoma"/>
              <w:color w:val="808080"/>
              <w:sz w:val="16"/>
              <w:szCs w:val="16"/>
            </w:rPr>
            <w:t>E-mail: podatelna@jirkov.cz</w:t>
          </w:r>
        </w:p>
      </w:tc>
      <w:tc>
        <w:tcPr>
          <w:tcW w:w="2552" w:type="dxa"/>
        </w:tcPr>
        <w:p w:rsidR="005825EF" w:rsidRPr="00A71259" w:rsidRDefault="005825EF" w:rsidP="005825EF">
          <w:pPr>
            <w:pStyle w:val="Obsahtabulky"/>
            <w:spacing w:line="240" w:lineRule="auto"/>
            <w:rPr>
              <w:rFonts w:ascii="Tahoma" w:hAnsi="Tahoma" w:cs="Tahoma"/>
              <w:color w:val="808080"/>
              <w:sz w:val="16"/>
              <w:szCs w:val="16"/>
            </w:rPr>
          </w:pPr>
          <w:r w:rsidRPr="00A71259">
            <w:rPr>
              <w:rFonts w:ascii="Tahoma" w:hAnsi="Tahoma" w:cs="Tahoma"/>
              <w:color w:val="808080"/>
              <w:sz w:val="16"/>
              <w:szCs w:val="16"/>
            </w:rPr>
            <w:t>www.jirkov.cz</w:t>
          </w:r>
        </w:p>
      </w:tc>
    </w:tr>
    <w:tr w:rsidR="005825EF" w:rsidRPr="00A71259" w:rsidTr="00860F52">
      <w:tc>
        <w:tcPr>
          <w:tcW w:w="1928" w:type="dxa"/>
          <w:shd w:val="clear" w:color="auto" w:fill="auto"/>
        </w:tcPr>
        <w:p w:rsidR="005825EF" w:rsidRPr="00A71259" w:rsidRDefault="005825EF" w:rsidP="005825EF">
          <w:pPr>
            <w:pStyle w:val="Obsahtabulky"/>
            <w:spacing w:line="240" w:lineRule="auto"/>
            <w:rPr>
              <w:rFonts w:ascii="Tahoma" w:hAnsi="Tahoma" w:cs="Tahoma"/>
              <w:color w:val="808080"/>
              <w:sz w:val="16"/>
              <w:szCs w:val="16"/>
            </w:rPr>
          </w:pPr>
          <w:r w:rsidRPr="00A71259">
            <w:rPr>
              <w:rFonts w:ascii="Tahoma" w:hAnsi="Tahoma" w:cs="Tahoma"/>
              <w:color w:val="808080"/>
              <w:sz w:val="16"/>
              <w:szCs w:val="16"/>
            </w:rPr>
            <w:t>DIČ: CZ00261904</w:t>
          </w:r>
        </w:p>
      </w:tc>
      <w:tc>
        <w:tcPr>
          <w:tcW w:w="1928" w:type="dxa"/>
          <w:shd w:val="clear" w:color="auto" w:fill="auto"/>
        </w:tcPr>
        <w:p w:rsidR="005825EF" w:rsidRPr="00A71259" w:rsidRDefault="005825EF" w:rsidP="005825EF">
          <w:pPr>
            <w:pStyle w:val="Obsahtabulky"/>
            <w:spacing w:line="240" w:lineRule="auto"/>
            <w:rPr>
              <w:rFonts w:ascii="Tahoma" w:hAnsi="Tahoma" w:cs="Tahoma"/>
              <w:color w:val="808080"/>
              <w:sz w:val="16"/>
              <w:szCs w:val="16"/>
            </w:rPr>
          </w:pPr>
          <w:r w:rsidRPr="00A71259">
            <w:rPr>
              <w:rFonts w:ascii="Tahoma" w:hAnsi="Tahoma" w:cs="Tahoma"/>
              <w:color w:val="808080"/>
              <w:sz w:val="16"/>
              <w:szCs w:val="16"/>
            </w:rPr>
            <w:t>Fax: 474 616 421</w:t>
          </w:r>
        </w:p>
      </w:tc>
      <w:tc>
        <w:tcPr>
          <w:tcW w:w="2722" w:type="dxa"/>
          <w:shd w:val="clear" w:color="auto" w:fill="auto"/>
        </w:tcPr>
        <w:p w:rsidR="005825EF" w:rsidRPr="00A71259" w:rsidRDefault="005825EF" w:rsidP="005825EF">
          <w:pPr>
            <w:pStyle w:val="Obsahtabulky"/>
            <w:spacing w:line="240" w:lineRule="auto"/>
            <w:rPr>
              <w:rFonts w:ascii="Tahoma" w:hAnsi="Tahoma" w:cs="Tahoma"/>
              <w:color w:val="808080"/>
              <w:sz w:val="16"/>
              <w:szCs w:val="16"/>
            </w:rPr>
          </w:pPr>
          <w:r w:rsidRPr="00A71259">
            <w:rPr>
              <w:rFonts w:ascii="Tahoma" w:hAnsi="Tahoma" w:cs="Tahoma"/>
              <w:color w:val="808080"/>
              <w:sz w:val="16"/>
              <w:szCs w:val="16"/>
            </w:rPr>
            <w:t>Datová schránka: 9zcbsra</w:t>
          </w:r>
        </w:p>
      </w:tc>
      <w:tc>
        <w:tcPr>
          <w:tcW w:w="2552" w:type="dxa"/>
        </w:tcPr>
        <w:p w:rsidR="005825EF" w:rsidRPr="00A71259" w:rsidRDefault="005825EF" w:rsidP="005825EF">
          <w:pPr>
            <w:pStyle w:val="Obsahtabulky"/>
            <w:spacing w:line="240" w:lineRule="auto"/>
            <w:rPr>
              <w:rFonts w:ascii="Tahoma" w:hAnsi="Tahoma" w:cs="Tahoma"/>
              <w:color w:val="808080"/>
              <w:sz w:val="16"/>
              <w:szCs w:val="16"/>
            </w:rPr>
          </w:pPr>
          <w:r w:rsidRPr="00A71259">
            <w:rPr>
              <w:rFonts w:ascii="Tahoma" w:hAnsi="Tahoma" w:cs="Tahoma"/>
              <w:color w:val="808080"/>
              <w:sz w:val="16"/>
              <w:szCs w:val="16"/>
            </w:rPr>
            <w:t xml:space="preserve">č. </w:t>
          </w:r>
          <w:proofErr w:type="spellStart"/>
          <w:r w:rsidRPr="00A71259">
            <w:rPr>
              <w:rFonts w:ascii="Tahoma" w:hAnsi="Tahoma" w:cs="Tahoma"/>
              <w:color w:val="808080"/>
              <w:sz w:val="16"/>
              <w:szCs w:val="16"/>
            </w:rPr>
            <w:t>ú.</w:t>
          </w:r>
          <w:proofErr w:type="spellEnd"/>
          <w:r w:rsidRPr="00A71259">
            <w:rPr>
              <w:rFonts w:ascii="Tahoma" w:hAnsi="Tahoma" w:cs="Tahoma"/>
              <w:color w:val="808080"/>
              <w:sz w:val="16"/>
              <w:szCs w:val="16"/>
            </w:rPr>
            <w:t xml:space="preserve"> – KB: 19-2226441/0100</w:t>
          </w:r>
        </w:p>
      </w:tc>
    </w:tr>
  </w:tbl>
  <w:p w:rsidR="005825EF" w:rsidRDefault="005825E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5EF" w:rsidRDefault="005825EF" w:rsidP="005825EF">
      <w:pPr>
        <w:spacing w:after="0" w:line="240" w:lineRule="auto"/>
      </w:pPr>
      <w:r>
        <w:separator/>
      </w:r>
    </w:p>
  </w:footnote>
  <w:footnote w:type="continuationSeparator" w:id="0">
    <w:p w:rsidR="005825EF" w:rsidRDefault="005825EF" w:rsidP="005825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9DE"/>
    <w:rsid w:val="00050AFB"/>
    <w:rsid w:val="000C76C8"/>
    <w:rsid w:val="001D2038"/>
    <w:rsid w:val="005825EF"/>
    <w:rsid w:val="00FB39DE"/>
    <w:rsid w:val="00FE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DC13F"/>
  <w15:chartTrackingRefBased/>
  <w15:docId w15:val="{94E4C415-5FE9-4B76-97E2-E4DF93A28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D2038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582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25EF"/>
  </w:style>
  <w:style w:type="paragraph" w:styleId="Zpat">
    <w:name w:val="footer"/>
    <w:basedOn w:val="Normln"/>
    <w:link w:val="ZpatChar"/>
    <w:uiPriority w:val="99"/>
    <w:unhideWhenUsed/>
    <w:rsid w:val="00582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25EF"/>
  </w:style>
  <w:style w:type="paragraph" w:customStyle="1" w:styleId="Obsahtabulky">
    <w:name w:val="Obsah tabulky"/>
    <w:basedOn w:val="Normln"/>
    <w:rsid w:val="005825EF"/>
    <w:pPr>
      <w:widowControl w:val="0"/>
      <w:suppressLineNumbers/>
      <w:spacing w:after="0" w:line="480" w:lineRule="auto"/>
    </w:pPr>
    <w:rPr>
      <w:rFonts w:ascii="Liberation Serif" w:eastAsia="Times New Roman" w:hAnsi="Liberation Serif" w:cs="Lohit Hindi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501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Mesto Jirkov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plzakova</dc:creator>
  <cp:keywords/>
  <dc:description/>
  <cp:lastModifiedBy>klimovai</cp:lastModifiedBy>
  <cp:revision>2</cp:revision>
  <dcterms:created xsi:type="dcterms:W3CDTF">2021-03-13T21:00:00Z</dcterms:created>
  <dcterms:modified xsi:type="dcterms:W3CDTF">2021-03-13T21:00:00Z</dcterms:modified>
</cp:coreProperties>
</file>